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  <w:gridCol w:w="5245"/>
      </w:tblGrid>
      <w:tr w:rsidR="00D760E0" w:rsidRPr="00091B6C" w:rsidTr="00D760E0">
        <w:trPr>
          <w:trHeight w:val="1556"/>
        </w:trPr>
        <w:tc>
          <w:tcPr>
            <w:tcW w:w="5245" w:type="dxa"/>
            <w:vMerge w:val="restart"/>
          </w:tcPr>
          <w:p w:rsidR="00D760E0" w:rsidRPr="00091B6C" w:rsidRDefault="00D760E0" w:rsidP="00DA5A66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</w:rPr>
            </w:pPr>
          </w:p>
          <w:p w:rsidR="00D760E0" w:rsidRPr="002412C5" w:rsidRDefault="00D760E0" w:rsidP="00DA5A66">
            <w:pPr>
              <w:ind w:left="360" w:right="172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412C5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Перспективные направления в развитии</w:t>
            </w:r>
          </w:p>
          <w:p w:rsidR="00D760E0" w:rsidRDefault="00D760E0" w:rsidP="00DA5A66">
            <w:pPr>
              <w:ind w:left="360" w:right="172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412C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412C5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60E0" w:rsidRPr="006E211F" w:rsidRDefault="00D760E0" w:rsidP="00D760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6E211F">
              <w:rPr>
                <w:rFonts w:ascii="Times New Roman" w:hAnsi="Times New Roman" w:cs="Times New Roman"/>
                <w:b/>
                <w:sz w:val="20"/>
              </w:rPr>
              <w:t xml:space="preserve">агрострахование   </w:t>
            </w:r>
          </w:p>
          <w:p w:rsidR="00D760E0" w:rsidRPr="006E211F" w:rsidRDefault="00D760E0" w:rsidP="00D760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6E211F">
              <w:rPr>
                <w:rFonts w:ascii="Times New Roman" w:hAnsi="Times New Roman" w:cs="Times New Roman"/>
                <w:b/>
                <w:sz w:val="20"/>
              </w:rPr>
              <w:t>лесная сертификация</w:t>
            </w:r>
          </w:p>
          <w:p w:rsidR="00D760E0" w:rsidRPr="006E211F" w:rsidRDefault="00D760E0" w:rsidP="00D760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6E211F">
              <w:rPr>
                <w:rFonts w:ascii="Times New Roman" w:hAnsi="Times New Roman" w:cs="Times New Roman"/>
                <w:b/>
                <w:sz w:val="20"/>
              </w:rPr>
              <w:t>разработка проектов внутрихозяйственного землеустройства и систем земледелия</w:t>
            </w:r>
          </w:p>
          <w:p w:rsidR="00D760E0" w:rsidRPr="006E211F" w:rsidRDefault="00D760E0" w:rsidP="00D760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E211F">
              <w:rPr>
                <w:rFonts w:ascii="Times New Roman" w:hAnsi="Times New Roman" w:cs="Times New Roman"/>
                <w:b/>
                <w:sz w:val="20"/>
              </w:rPr>
              <w:t>организация первичного семеноводства перспективных и пластичных сортов зерновых, зернобобовых культур, трав и картофеля</w:t>
            </w:r>
          </w:p>
          <w:p w:rsidR="00D760E0" w:rsidRPr="006E211F" w:rsidRDefault="00D760E0" w:rsidP="00D760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E211F">
              <w:rPr>
                <w:rFonts w:ascii="Times New Roman" w:hAnsi="Times New Roman" w:cs="Times New Roman"/>
                <w:b/>
                <w:sz w:val="20"/>
              </w:rPr>
              <w:t>организация протравливания семян оборудованием филиала</w:t>
            </w:r>
          </w:p>
          <w:p w:rsidR="00D760E0" w:rsidRPr="006E211F" w:rsidRDefault="00D760E0" w:rsidP="00D760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E211F">
              <w:rPr>
                <w:rFonts w:ascii="Times New Roman" w:hAnsi="Times New Roman" w:cs="Times New Roman"/>
                <w:b/>
                <w:sz w:val="20"/>
              </w:rPr>
              <w:t xml:space="preserve">организация консультирования сельхозтоваропроизодителей по </w:t>
            </w:r>
            <w:r w:rsidRPr="006E211F">
              <w:rPr>
                <w:rFonts w:ascii="Times New Roman" w:hAnsi="Times New Roman" w:cs="Times New Roman"/>
                <w:b/>
                <w:sz w:val="20"/>
                <w:lang w:val="en-US"/>
              </w:rPr>
              <w:t>Skype</w:t>
            </w:r>
            <w:r w:rsidRPr="006E211F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D760E0" w:rsidRPr="006E211F" w:rsidRDefault="00D760E0" w:rsidP="00DA5A66">
            <w:pPr>
              <w:pStyle w:val="a5"/>
              <w:rPr>
                <w:rFonts w:ascii="Times New Roman" w:hAnsi="Times New Roman" w:cs="Times New Roman"/>
              </w:rPr>
            </w:pPr>
          </w:p>
          <w:p w:rsidR="00D760E0" w:rsidRPr="006E211F" w:rsidRDefault="00D760E0" w:rsidP="00DA5A66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</w:p>
          <w:p w:rsidR="00D760E0" w:rsidRPr="006E211F" w:rsidRDefault="00D760E0" w:rsidP="00DA5A66">
            <w:pPr>
              <w:ind w:firstLine="739"/>
              <w:rPr>
                <w:rFonts w:ascii="Times New Roman" w:hAnsi="Times New Roman" w:cs="Times New Roman"/>
                <w:b/>
                <w:szCs w:val="24"/>
              </w:rPr>
            </w:pPr>
            <w:r w:rsidRPr="006E211F">
              <w:rPr>
                <w:rFonts w:ascii="Times New Roman" w:hAnsi="Times New Roman" w:cs="Times New Roman"/>
                <w:b/>
                <w:szCs w:val="24"/>
              </w:rPr>
              <w:t>450059, г. Уфа, ул. Р. Зорге, 19/2</w:t>
            </w:r>
          </w:p>
          <w:p w:rsidR="00D760E0" w:rsidRPr="006E211F" w:rsidRDefault="00D760E0" w:rsidP="00DA5A66">
            <w:pPr>
              <w:ind w:firstLine="739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ул. </w:t>
            </w:r>
            <w:r w:rsidRPr="006E211F">
              <w:rPr>
                <w:rFonts w:ascii="Times New Roman" w:hAnsi="Times New Roman" w:cs="Times New Roman"/>
                <w:b/>
                <w:szCs w:val="24"/>
              </w:rPr>
              <w:t xml:space="preserve">Кулибина, 40 </w:t>
            </w:r>
          </w:p>
          <w:p w:rsidR="00D760E0" w:rsidRPr="006E211F" w:rsidRDefault="00D760E0" w:rsidP="00DA5A66">
            <w:pPr>
              <w:ind w:firstLine="739"/>
              <w:rPr>
                <w:rFonts w:ascii="Times New Roman" w:hAnsi="Times New Roman" w:cs="Times New Roman"/>
                <w:b/>
                <w:szCs w:val="24"/>
              </w:rPr>
            </w:pPr>
            <w:r w:rsidRPr="006E211F">
              <w:rPr>
                <w:rFonts w:ascii="Times New Roman" w:hAnsi="Times New Roman" w:cs="Times New Roman"/>
                <w:b/>
                <w:szCs w:val="24"/>
              </w:rPr>
              <w:t>приемная тел.- 223-07-00</w:t>
            </w:r>
          </w:p>
          <w:p w:rsidR="00D760E0" w:rsidRPr="006E211F" w:rsidRDefault="00D760E0" w:rsidP="00DA5A66">
            <w:pPr>
              <w:ind w:firstLine="739"/>
              <w:rPr>
                <w:rFonts w:ascii="Times New Roman" w:hAnsi="Times New Roman" w:cs="Times New Roman"/>
                <w:b/>
                <w:szCs w:val="24"/>
              </w:rPr>
            </w:pPr>
            <w:r w:rsidRPr="006E211F">
              <w:rPr>
                <w:rFonts w:ascii="Times New Roman" w:hAnsi="Times New Roman" w:cs="Times New Roman"/>
                <w:b/>
                <w:szCs w:val="24"/>
              </w:rPr>
              <w:t>тел./факс 223-07-00</w:t>
            </w:r>
          </w:p>
          <w:p w:rsidR="00D760E0" w:rsidRPr="006E211F" w:rsidRDefault="00D760E0" w:rsidP="00DA5A66">
            <w:pPr>
              <w:ind w:firstLine="739"/>
              <w:rPr>
                <w:rFonts w:ascii="Times New Roman" w:hAnsi="Times New Roman" w:cs="Times New Roman"/>
                <w:b/>
                <w:szCs w:val="24"/>
              </w:rPr>
            </w:pPr>
            <w:r w:rsidRPr="006E211F">
              <w:rPr>
                <w:rFonts w:ascii="Times New Roman" w:hAnsi="Times New Roman" w:cs="Times New Roman"/>
                <w:b/>
                <w:szCs w:val="24"/>
              </w:rPr>
              <w:t xml:space="preserve">бухгалтерия   - 223-07-11 </w:t>
            </w:r>
          </w:p>
          <w:p w:rsidR="00D760E0" w:rsidRPr="006E211F" w:rsidRDefault="00D760E0" w:rsidP="00DA5A66">
            <w:pPr>
              <w:ind w:firstLine="739"/>
              <w:rPr>
                <w:rFonts w:ascii="Times New Roman" w:hAnsi="Times New Roman" w:cs="Times New Roman"/>
                <w:b/>
                <w:szCs w:val="24"/>
              </w:rPr>
            </w:pPr>
            <w:r w:rsidRPr="006E211F">
              <w:rPr>
                <w:rFonts w:ascii="Times New Roman" w:hAnsi="Times New Roman" w:cs="Times New Roman"/>
                <w:b/>
                <w:szCs w:val="24"/>
              </w:rPr>
              <w:t>отдел защиты растений - 260-06-39</w:t>
            </w:r>
          </w:p>
          <w:p w:rsidR="00D760E0" w:rsidRPr="006E211F" w:rsidRDefault="00D760E0" w:rsidP="00DA5A66">
            <w:pPr>
              <w:ind w:firstLine="739"/>
              <w:rPr>
                <w:rFonts w:ascii="Times New Roman" w:hAnsi="Times New Roman" w:cs="Times New Roman"/>
                <w:b/>
                <w:szCs w:val="24"/>
              </w:rPr>
            </w:pPr>
            <w:r w:rsidRPr="006E211F">
              <w:rPr>
                <w:rFonts w:ascii="Times New Roman" w:hAnsi="Times New Roman" w:cs="Times New Roman"/>
                <w:b/>
                <w:szCs w:val="24"/>
              </w:rPr>
              <w:t>отдел семеноводства - 260- 06 -37</w:t>
            </w:r>
          </w:p>
          <w:p w:rsidR="00D760E0" w:rsidRPr="006E211F" w:rsidRDefault="00D760E0" w:rsidP="00DA5A66">
            <w:pPr>
              <w:ind w:firstLine="739"/>
              <w:rPr>
                <w:rFonts w:ascii="Times New Roman" w:hAnsi="Times New Roman" w:cs="Times New Roman"/>
                <w:b/>
                <w:szCs w:val="24"/>
              </w:rPr>
            </w:pPr>
            <w:r w:rsidRPr="006E211F">
              <w:rPr>
                <w:rFonts w:ascii="Times New Roman" w:hAnsi="Times New Roman" w:cs="Times New Roman"/>
                <w:b/>
                <w:szCs w:val="24"/>
              </w:rPr>
              <w:t>технолого-</w:t>
            </w:r>
            <w:proofErr w:type="spellStart"/>
            <w:r w:rsidRPr="006E211F">
              <w:rPr>
                <w:rFonts w:ascii="Times New Roman" w:hAnsi="Times New Roman" w:cs="Times New Roman"/>
                <w:b/>
                <w:szCs w:val="24"/>
              </w:rPr>
              <w:t>аналит</w:t>
            </w:r>
            <w:proofErr w:type="spellEnd"/>
            <w:r w:rsidRPr="006E211F">
              <w:rPr>
                <w:rFonts w:ascii="Times New Roman" w:hAnsi="Times New Roman" w:cs="Times New Roman"/>
                <w:b/>
                <w:szCs w:val="24"/>
              </w:rPr>
              <w:t>. лаборатория - 223-07-22</w:t>
            </w:r>
          </w:p>
          <w:p w:rsidR="00D760E0" w:rsidRPr="006E211F" w:rsidRDefault="00D760E0" w:rsidP="00DA5A66">
            <w:pPr>
              <w:ind w:firstLine="739"/>
              <w:rPr>
                <w:rFonts w:ascii="Times New Roman" w:hAnsi="Times New Roman" w:cs="Times New Roman"/>
                <w:b/>
                <w:szCs w:val="24"/>
              </w:rPr>
            </w:pPr>
            <w:r w:rsidRPr="006E211F">
              <w:rPr>
                <w:rFonts w:ascii="Times New Roman" w:hAnsi="Times New Roman" w:cs="Times New Roman"/>
                <w:b/>
                <w:szCs w:val="24"/>
              </w:rPr>
              <w:t>испытательная лаборатория -260-06-25</w:t>
            </w:r>
          </w:p>
          <w:p w:rsidR="00D760E0" w:rsidRPr="006E211F" w:rsidRDefault="00D760E0" w:rsidP="00DA5A66">
            <w:pPr>
              <w:ind w:firstLine="739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6E211F">
              <w:rPr>
                <w:rFonts w:ascii="Times New Roman" w:hAnsi="Times New Roman" w:cs="Times New Roman"/>
                <w:b/>
                <w:szCs w:val="24"/>
              </w:rPr>
              <w:t>инн</w:t>
            </w:r>
            <w:proofErr w:type="spellEnd"/>
            <w:r w:rsidRPr="006E211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7708652888</w:t>
            </w:r>
          </w:p>
          <w:p w:rsidR="00D760E0" w:rsidRPr="006E211F" w:rsidRDefault="00D760E0" w:rsidP="00DA5A66">
            <w:pPr>
              <w:ind w:firstLine="739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D760E0" w:rsidRPr="006E211F" w:rsidRDefault="00D760E0" w:rsidP="00DA5A66">
            <w:pPr>
              <w:ind w:firstLine="739"/>
              <w:rPr>
                <w:rStyle w:val="a4"/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E211F">
              <w:rPr>
                <w:rFonts w:ascii="Times New Roman" w:hAnsi="Times New Roman" w:cs="Times New Roman"/>
                <w:b/>
                <w:szCs w:val="24"/>
                <w:lang w:val="en-US"/>
              </w:rPr>
              <w:t>e-mail: rsc02@mail.ru</w:t>
            </w:r>
          </w:p>
          <w:p w:rsidR="00D760E0" w:rsidRPr="001B155F" w:rsidRDefault="00D760E0" w:rsidP="00DA5A66">
            <w:pPr>
              <w:ind w:firstLine="739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www</w:t>
            </w:r>
            <w:r w:rsidRPr="001B155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spellStart"/>
            <w:r w:rsidRPr="006E211F">
              <w:rPr>
                <w:rFonts w:ascii="Times New Roman" w:hAnsi="Times New Roman" w:cs="Times New Roman"/>
                <w:b/>
                <w:szCs w:val="24"/>
                <w:lang w:val="en-US"/>
              </w:rPr>
              <w:t>rosselhoscenter</w:t>
            </w:r>
            <w:proofErr w:type="spellEnd"/>
            <w:r w:rsidRPr="001B155F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spellStart"/>
            <w:r w:rsidRPr="006E211F">
              <w:rPr>
                <w:rFonts w:ascii="Times New Roman" w:hAnsi="Times New Roman" w:cs="Times New Roman"/>
                <w:b/>
                <w:szCs w:val="24"/>
                <w:lang w:val="en-US"/>
              </w:rPr>
              <w:t>ru</w:t>
            </w:r>
            <w:proofErr w:type="spellEnd"/>
          </w:p>
          <w:p w:rsidR="00D760E0" w:rsidRPr="001B155F" w:rsidRDefault="00D760E0" w:rsidP="00DA5A66">
            <w:pPr>
              <w:pStyle w:val="a5"/>
              <w:ind w:left="0" w:firstLine="739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E211F">
              <w:rPr>
                <w:rFonts w:ascii="Times New Roman" w:hAnsi="Times New Roman" w:cs="Times New Roman"/>
                <w:b/>
                <w:sz w:val="20"/>
                <w:lang w:val="en-US"/>
              </w:rPr>
              <w:t>rsc</w:t>
            </w:r>
            <w:proofErr w:type="spellEnd"/>
            <w:r w:rsidRPr="001B155F"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F306BF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="00F306BF" w:rsidRPr="00F306BF"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spellStart"/>
            <w:r w:rsidR="00F306BF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  <w:r w:rsidRPr="001B155F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r w:rsidRPr="006E211F">
              <w:rPr>
                <w:rFonts w:ascii="Times New Roman" w:hAnsi="Times New Roman" w:cs="Times New Roman"/>
                <w:b/>
                <w:sz w:val="20"/>
              </w:rPr>
              <w:t>Приемная</w:t>
            </w:r>
          </w:p>
          <w:p w:rsidR="00D760E0" w:rsidRPr="001B155F" w:rsidRDefault="00F306BF" w:rsidP="00DA5A66">
            <w:pPr>
              <w:pStyle w:val="a5"/>
              <w:ind w:left="0" w:firstLine="739"/>
              <w:rPr>
                <w:rFonts w:ascii="Times New Roman" w:hAnsi="Times New Roman" w:cs="Times New Roman"/>
                <w:b/>
                <w:sz w:val="20"/>
              </w:rPr>
            </w:pPr>
            <w:hyperlink r:id="rId6" w:history="1">
              <w:r w:rsidRPr="00171741">
                <w:rPr>
                  <w:rStyle w:val="a4"/>
                  <w:rFonts w:ascii="Times New Roman" w:hAnsi="Times New Roman" w:cs="Times New Roman"/>
                  <w:b/>
                  <w:sz w:val="20"/>
                  <w:lang w:val="en-US"/>
                </w:rPr>
                <w:t>ozr</w:t>
              </w:r>
              <w:r w:rsidRPr="00171741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@</w:t>
              </w:r>
              <w:r w:rsidRPr="00171741">
                <w:rPr>
                  <w:rStyle w:val="a4"/>
                  <w:rFonts w:ascii="Times New Roman" w:hAnsi="Times New Roman" w:cs="Times New Roman"/>
                  <w:b/>
                  <w:sz w:val="20"/>
                  <w:lang w:val="en-US"/>
                </w:rPr>
                <w:t>rsc</w:t>
              </w:r>
              <w:r w:rsidRPr="00171741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02.</w:t>
              </w:r>
              <w:proofErr w:type="spellStart"/>
              <w:r w:rsidRPr="00171741">
                <w:rPr>
                  <w:rStyle w:val="a4"/>
                  <w:rFonts w:ascii="Times New Roman" w:hAnsi="Times New Roman" w:cs="Times New Roman"/>
                  <w:b/>
                  <w:sz w:val="20"/>
                  <w:lang w:val="en-US"/>
                </w:rPr>
                <w:t>ru</w:t>
              </w:r>
              <w:proofErr w:type="spellEnd"/>
            </w:hyperlink>
            <w:r w:rsidRPr="00F306B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760E0" w:rsidRPr="001B155F">
              <w:rPr>
                <w:rFonts w:ascii="Times New Roman" w:hAnsi="Times New Roman" w:cs="Times New Roman"/>
                <w:b/>
                <w:sz w:val="20"/>
              </w:rPr>
              <w:t xml:space="preserve">– </w:t>
            </w:r>
            <w:r w:rsidR="00D760E0" w:rsidRPr="006E211F">
              <w:rPr>
                <w:rFonts w:ascii="Times New Roman" w:hAnsi="Times New Roman" w:cs="Times New Roman"/>
                <w:b/>
                <w:sz w:val="20"/>
              </w:rPr>
              <w:t>Отдел</w:t>
            </w:r>
            <w:r w:rsidR="00D760E0" w:rsidRPr="001B155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760E0" w:rsidRPr="006E211F">
              <w:rPr>
                <w:rFonts w:ascii="Times New Roman" w:hAnsi="Times New Roman" w:cs="Times New Roman"/>
                <w:b/>
                <w:sz w:val="20"/>
              </w:rPr>
              <w:t>защиты</w:t>
            </w:r>
            <w:r w:rsidR="00D760E0" w:rsidRPr="001B155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760E0" w:rsidRPr="006E211F">
              <w:rPr>
                <w:rFonts w:ascii="Times New Roman" w:hAnsi="Times New Roman" w:cs="Times New Roman"/>
                <w:b/>
                <w:sz w:val="20"/>
              </w:rPr>
              <w:t>растений</w:t>
            </w:r>
          </w:p>
          <w:p w:rsidR="00D760E0" w:rsidRPr="006E211F" w:rsidRDefault="00F306BF" w:rsidP="00DA5A66">
            <w:pPr>
              <w:pStyle w:val="a5"/>
              <w:ind w:left="0" w:firstLine="739"/>
              <w:rPr>
                <w:rFonts w:ascii="Times New Roman" w:hAnsi="Times New Roman" w:cs="Times New Roman"/>
                <w:b/>
                <w:sz w:val="20"/>
              </w:rPr>
            </w:pPr>
            <w:hyperlink r:id="rId7" w:history="1">
              <w:r w:rsidRPr="00171741">
                <w:rPr>
                  <w:rStyle w:val="a4"/>
                  <w:rFonts w:ascii="Times New Roman" w:hAnsi="Times New Roman" w:cs="Times New Roman"/>
                  <w:b/>
                  <w:sz w:val="20"/>
                  <w:lang w:val="en-US"/>
                </w:rPr>
                <w:t>os</w:t>
              </w:r>
              <w:r w:rsidRPr="00171741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@</w:t>
              </w:r>
              <w:r w:rsidRPr="00171741">
                <w:rPr>
                  <w:rStyle w:val="a4"/>
                  <w:rFonts w:ascii="Times New Roman" w:hAnsi="Times New Roman" w:cs="Times New Roman"/>
                  <w:b/>
                  <w:sz w:val="20"/>
                  <w:lang w:val="en-US"/>
                </w:rPr>
                <w:t>rsc</w:t>
              </w:r>
              <w:r w:rsidRPr="00171741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02.</w:t>
              </w:r>
              <w:r w:rsidRPr="00171741">
                <w:rPr>
                  <w:rStyle w:val="a4"/>
                  <w:rFonts w:ascii="Times New Roman" w:hAnsi="Times New Roman" w:cs="Times New Roman"/>
                  <w:b/>
                  <w:sz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D760E0" w:rsidRPr="006E211F">
              <w:rPr>
                <w:rFonts w:ascii="Times New Roman" w:hAnsi="Times New Roman" w:cs="Times New Roman"/>
                <w:b/>
                <w:sz w:val="20"/>
              </w:rPr>
              <w:t>– Отдел семеноводства</w:t>
            </w:r>
          </w:p>
          <w:p w:rsidR="00D760E0" w:rsidRDefault="00D760E0" w:rsidP="00DA5A66">
            <w:pPr>
              <w:ind w:left="360" w:right="17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0E0" w:rsidRPr="002412C5" w:rsidRDefault="00D760E0" w:rsidP="00DA5A66">
            <w:pPr>
              <w:ind w:left="360" w:right="172" w:hanging="36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528" w:type="dxa"/>
            <w:vAlign w:val="bottom"/>
          </w:tcPr>
          <w:p w:rsidR="00D760E0" w:rsidRPr="00091B6C" w:rsidRDefault="00D760E0" w:rsidP="00DA5A6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0E0" w:rsidRPr="00091B6C" w:rsidRDefault="00D760E0" w:rsidP="00DA5A6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руководителей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межрайонных </w:t>
            </w:r>
            <w:r w:rsidRPr="00091B6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отделов</w:t>
            </w:r>
          </w:p>
          <w:tbl>
            <w:tblPr>
              <w:tblW w:w="4817" w:type="pct"/>
              <w:tblLook w:val="04A0" w:firstRow="1" w:lastRow="0" w:firstColumn="1" w:lastColumn="0" w:noHBand="0" w:noVBand="1"/>
            </w:tblPr>
            <w:tblGrid>
              <w:gridCol w:w="1744"/>
              <w:gridCol w:w="1844"/>
              <w:gridCol w:w="1530"/>
            </w:tblGrid>
            <w:tr w:rsidR="00D760E0" w:rsidRPr="00091B6C" w:rsidTr="00DA5A66">
              <w:trPr>
                <w:trHeight w:val="221"/>
              </w:trPr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Альшеевский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Гареев Р.Ф.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8-937-47-75-506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Абзелиловский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Тимерьянов Ф.Ф.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8-963-13-59-022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Аскинский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Сафин А. Ф.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8-927-32-01-383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Аургазинский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Хабибуллина Г.Ф.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8-917-77-80-066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Белебеевский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Латыпов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Д. З.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8-937-34-40-012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Белокатайский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Камалова Г. Б.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8-906-37-64-859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Бижбулякский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Исламов Ф. Г.</w:t>
                  </w:r>
                </w:p>
              </w:tc>
              <w:tc>
                <w:tcPr>
                  <w:tcW w:w="1496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8-937-74-24-166</w:t>
                  </w:r>
                </w:p>
              </w:tc>
            </w:tr>
          </w:tbl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</w:t>
            </w: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A005A1" wp14:editId="0804A21F">
                  <wp:extent cx="3013577" cy="709574"/>
                  <wp:effectExtent l="0" t="0" r="0" b="0"/>
                  <wp:docPr id="18" name="Рисунок 18" descr="K:\Доки\#Архивы документов\Визитка\Безымянный87(new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:\Доки\#Архивы документов\Визитка\Безымянный87(new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55" cy="7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0E0" w:rsidRPr="00091B6C" w:rsidTr="00D760E0">
        <w:trPr>
          <w:trHeight w:val="1267"/>
        </w:trPr>
        <w:tc>
          <w:tcPr>
            <w:tcW w:w="5245" w:type="dxa"/>
            <w:vMerge/>
          </w:tcPr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tbl>
            <w:tblPr>
              <w:tblW w:w="4817" w:type="pct"/>
              <w:tblLook w:val="04A0" w:firstRow="1" w:lastRow="0" w:firstColumn="1" w:lastColumn="0" w:noHBand="0" w:noVBand="1"/>
            </w:tblPr>
            <w:tblGrid>
              <w:gridCol w:w="1744"/>
              <w:gridCol w:w="1844"/>
              <w:gridCol w:w="1530"/>
            </w:tblGrid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Балтачевский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Хаматнурова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Р.В.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8-927-95-32-595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Буздякский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Фархутдинов Р. Р.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8-937-31-44-806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Бурзянский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Бирганов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 Ф.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8-937-30-41-920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Гафурийский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left="-89" w:right="-4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Хайретдинова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Л. К.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8-917-74-23-893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Давлекановский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Кучкильдин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Р. Х.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8-937-32-49-297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Дуванский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Дубова Т. Ф.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8-917-74-90-788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Дюртюлинский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Имамутдинова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Э.Ф.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8-987-25-06-875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Ермекеевский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left="-89" w:right="-186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Синельникова Н.М.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8-963-90-05-366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Зианчуринский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left="-89" w:right="-44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Тажмухаметов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В.Х.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8-937-31-51-005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Илишевский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Камалов И.Ф.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8-919-61-57-941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Ишимбайский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Ахмедьянов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И. Д.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8-964-95-30-614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Калтасинский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Искибаев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А.И.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8-917-40-84-257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Караидельский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Галиханов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З. Г.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8-937-31-46-915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Кармаскалинский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left="-89" w:right="-186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Мухаметкулова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Л. Р.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8-917-44-31-557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Кигинский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Ильясов Р.Х.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8-917-34-20-922</w:t>
                  </w:r>
                </w:p>
              </w:tc>
            </w:tr>
            <w:tr w:rsidR="00D760E0" w:rsidRPr="00091B6C" w:rsidTr="00DA5A66">
              <w:trPr>
                <w:trHeight w:val="264"/>
              </w:trPr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Краснокамский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Кугарчинский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Default="00DD6891" w:rsidP="00DA5A6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Ягафарова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Г.А.</w:t>
                  </w:r>
                </w:p>
                <w:p w:rsidR="00DD6891" w:rsidRPr="00091B6C" w:rsidRDefault="00DD6891" w:rsidP="00DA5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Тажмухаметов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В.Х.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8-965-65-56-171</w:t>
                  </w:r>
                </w:p>
                <w:p w:rsidR="00D760E0" w:rsidRPr="00091B6C" w:rsidRDefault="00DD6891" w:rsidP="00DA5A66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8-937-31-51-005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Куюргазинский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Гафаров Б. И.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8-927-31-93-928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Мелеузовский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Кризский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В.Г.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8-927-30-91-214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Мечетлинский  </w:t>
                  </w:r>
                </w:p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Миякинский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Хайретдинов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Р.В.</w:t>
                  </w:r>
                </w:p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Галиуллина Я.З.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8-927-08-83-262</w:t>
                  </w:r>
                </w:p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8-937-484-15-68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Стерлибашевский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Мухаметов М.Г.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8-905-35-49-290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Стерлитамакский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Мунасыпов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Ф. В.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8-919-14-90-749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Татышлинский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Габдрахманов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Р. В.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8-927-30-98-018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Туймазинский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Гареева Р. М.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8-960-39-34-157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Уфимский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Сапараев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Г.С.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8-927-33-64-007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Учалинский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Багаутдинова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Г.С. 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8-905-00-74-698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Федоровский 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Бухариев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Р. У.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8-905-35-17-151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Хайбуллинский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Рахметов В.В.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8-937-36-55-371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Чекмагушевский</w:t>
                  </w:r>
                  <w:proofErr w:type="spellEnd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9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Садыкова И. Х.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8-927-32-64-053</w:t>
                  </w:r>
                </w:p>
              </w:tc>
            </w:tr>
            <w:tr w:rsidR="00D760E0" w:rsidRPr="00091B6C" w:rsidTr="00DA5A66"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Шаранский</w:t>
                  </w:r>
                  <w:proofErr w:type="spellEnd"/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Гуссамова</w:t>
                  </w:r>
                  <w:proofErr w:type="spellEnd"/>
                  <w:r w:rsidRPr="00091B6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Л. Г.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8-937-30-14-367</w:t>
                  </w:r>
                </w:p>
              </w:tc>
            </w:tr>
            <w:tr w:rsidR="00D760E0" w:rsidRPr="00091B6C" w:rsidTr="00DA5A66">
              <w:trPr>
                <w:trHeight w:val="478"/>
              </w:trPr>
              <w:tc>
                <w:tcPr>
                  <w:tcW w:w="1704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4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Янаульский</w:t>
                  </w:r>
                </w:p>
              </w:tc>
              <w:tc>
                <w:tcPr>
                  <w:tcW w:w="1801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Снигирева Л.М.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8-965-65-56-171</w:t>
                  </w:r>
                </w:p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760E0" w:rsidRPr="00DD6891" w:rsidTr="00DA5A66">
              <w:trPr>
                <w:trHeight w:val="478"/>
              </w:trPr>
              <w:tc>
                <w:tcPr>
                  <w:tcW w:w="5000" w:type="pct"/>
                  <w:gridSpan w:val="3"/>
                  <w:shd w:val="clear" w:color="auto" w:fill="auto"/>
                </w:tcPr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г. Уфа, ул. Кулибина 40</w:t>
                  </w:r>
                </w:p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тел. 260-06-39; 260-06-37; 260-06-25</w:t>
                  </w:r>
                </w:p>
                <w:p w:rsidR="00D760E0" w:rsidRPr="00091B6C" w:rsidRDefault="00D760E0" w:rsidP="00DA5A66">
                  <w:pPr>
                    <w:spacing w:after="0" w:line="240" w:lineRule="auto"/>
                    <w:ind w:right="-1" w:firstLine="2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1B6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  <w:t>e-mail: rsc02@mail.ru</w:t>
                  </w:r>
                </w:p>
              </w:tc>
            </w:tr>
          </w:tbl>
          <w:p w:rsidR="00D760E0" w:rsidRPr="00091B6C" w:rsidRDefault="00D760E0" w:rsidP="00DA5A6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sz w:val="24"/>
                <w:szCs w:val="24"/>
              </w:rPr>
              <w:t>«РОССИЙСКИЙ СЕЛЬСКОХОЗЯЙСТВЕННЫЙ ЦЕНТР»</w:t>
            </w: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E0" w:rsidRPr="00091B6C" w:rsidTr="00D760E0">
        <w:trPr>
          <w:trHeight w:val="1377"/>
        </w:trPr>
        <w:tc>
          <w:tcPr>
            <w:tcW w:w="5245" w:type="dxa"/>
            <w:vMerge/>
          </w:tcPr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федерального государственного бюджетного учреждения </w:t>
            </w: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сельскохозяйственный центр»</w:t>
            </w: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Башкортостан</w:t>
            </w: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0E0" w:rsidRPr="00091B6C" w:rsidRDefault="00D760E0" w:rsidP="00DA5A66">
            <w:pPr>
              <w:rPr>
                <w:rFonts w:ascii="Times New Roman" w:hAnsi="Times New Roman" w:cs="Times New Roman"/>
              </w:rPr>
            </w:pPr>
          </w:p>
        </w:tc>
      </w:tr>
      <w:tr w:rsidR="00D760E0" w:rsidRPr="00091B6C" w:rsidTr="00D760E0">
        <w:trPr>
          <w:trHeight w:val="1515"/>
        </w:trPr>
        <w:tc>
          <w:tcPr>
            <w:tcW w:w="5245" w:type="dxa"/>
            <w:vMerge/>
          </w:tcPr>
          <w:p w:rsidR="00D760E0" w:rsidRPr="00091B6C" w:rsidRDefault="00D760E0" w:rsidP="00DA5A6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</w:rPr>
            </w:pPr>
            <w:r w:rsidRPr="00091B6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9093FA0" wp14:editId="42DA9A0B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-236855</wp:posOffset>
                  </wp:positionV>
                  <wp:extent cx="1962150" cy="1857375"/>
                  <wp:effectExtent l="0" t="0" r="0" b="9525"/>
                  <wp:wrapNone/>
                  <wp:docPr id="7" name="Рисунок 7" descr="K:\Доки\#Архивы документов\Лого прозрач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Доки\#Архивы документов\Лого прозрач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60E0" w:rsidRPr="00091B6C" w:rsidTr="00D760E0">
        <w:trPr>
          <w:trHeight w:val="4037"/>
        </w:trPr>
        <w:tc>
          <w:tcPr>
            <w:tcW w:w="5245" w:type="dxa"/>
            <w:vMerge/>
          </w:tcPr>
          <w:p w:rsidR="00D760E0" w:rsidRPr="00091B6C" w:rsidRDefault="00D760E0" w:rsidP="00DA5A66">
            <w:pPr>
              <w:ind w:right="-1" w:firstLine="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0E0" w:rsidRPr="00091B6C" w:rsidRDefault="00D760E0" w:rsidP="00DA5A66">
            <w:pPr>
              <w:rPr>
                <w:rFonts w:ascii="Times New Roman" w:hAnsi="Times New Roman" w:cs="Times New Roman"/>
                <w:b/>
              </w:rPr>
            </w:pP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0E0" w:rsidRPr="00091B6C" w:rsidRDefault="00D760E0" w:rsidP="00DA5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0E0" w:rsidRPr="002412C5" w:rsidRDefault="00D760E0" w:rsidP="00DA5A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ОТДЕЛ СЕМЕНОВОДСТВА</w:t>
            </w: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B6C">
              <w:rPr>
                <w:rFonts w:ascii="Times New Roman" w:hAnsi="Times New Roman" w:cs="Times New Roman"/>
              </w:rPr>
              <w:t>Уфа 2019 г.</w:t>
            </w: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0E0" w:rsidRPr="00091B6C" w:rsidRDefault="00D760E0" w:rsidP="00DA5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60E0" w:rsidRPr="006E211F" w:rsidTr="00D7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60E0" w:rsidRPr="006E211F" w:rsidRDefault="00D760E0" w:rsidP="00DA5A66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24"/>
              </w:rPr>
            </w:pPr>
            <w:r w:rsidRPr="006E211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F62A24B" wp14:editId="15F8EB2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5715</wp:posOffset>
                      </wp:positionV>
                      <wp:extent cx="3269844" cy="7019925"/>
                      <wp:effectExtent l="0" t="0" r="26035" b="2857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9844" cy="7019925"/>
                              </a:xfrm>
                              <a:prstGeom prst="roundRect">
                                <a:avLst>
                                  <a:gd name="adj" fmla="val 4282"/>
                                </a:avLst>
                              </a:prstGeom>
                              <a:solidFill>
                                <a:schemeClr val="bg1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-3.2pt;margin-top:.45pt;width:257.45pt;height:55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" fillcolor="white [3212]" strokecolor="#243f60 [1604]" strokeweight="2pt">
                      <v:fill opacity="46517f"/>
                    </v:roundrect>
                  </w:pict>
                </mc:Fallback>
              </mc:AlternateContent>
            </w:r>
          </w:p>
          <w:p w:rsidR="00D760E0" w:rsidRPr="0048166E" w:rsidRDefault="00D760E0" w:rsidP="00DA5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66E">
              <w:rPr>
                <w:rFonts w:ascii="Times New Roman" w:hAnsi="Times New Roman" w:cs="Times New Roman"/>
                <w:sz w:val="32"/>
                <w:szCs w:val="32"/>
              </w:rPr>
              <w:t>Отдел семеноводства</w:t>
            </w:r>
          </w:p>
          <w:p w:rsidR="00D760E0" w:rsidRDefault="00D760E0" w:rsidP="00DA5A66">
            <w:pPr>
              <w:pStyle w:val="a5"/>
              <w:ind w:left="3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проведение анализов по определению посевных и посадочных качеств семян и посадочного материала сельскохозяйственных растений;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проведение апробации сортовых посевов, полевых обследований и регистрации сортовых посевов сельскохозяйственных растений;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отбор проб семян сельскохозяйственных растений для проведения анализов;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проведение консультационных анализов;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проведение сертификации семян и посадочного материала сельскохозяйственных растений, выдача сертификатов;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организация и проведение инструктажей, консультаций, оказание методической и практической помощи в области семеноводства;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участие в разработке и издание инструкций, пособий и другой методической литературы в области семеноводства;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диагностика болезней сельскохозяйственных растений в скрытой форме (вирусные, бактериальные болезни, вироиды);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арбитражное определение качества семян с/х культур;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сертификация партий семян зерновых, зернобобовых и кормовых культур;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сертификация партий семян масличных культур;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сертификация партий семян и посадочного материала плодовых, ягодных и овощных культур;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>сертификация партий семенного картофеля;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 w:rsidRPr="00655306">
              <w:rPr>
                <w:rFonts w:ascii="Times New Roman" w:hAnsi="Times New Roman" w:cs="Times New Roman"/>
              </w:rPr>
              <w:t xml:space="preserve">организация первичного семеноводства зерновых, зернобобовых культур, в </w:t>
            </w:r>
            <w:proofErr w:type="spellStart"/>
            <w:r w:rsidRPr="00655306">
              <w:rPr>
                <w:rFonts w:ascii="Times New Roman" w:hAnsi="Times New Roman" w:cs="Times New Roman"/>
              </w:rPr>
              <w:t>т.ч</w:t>
            </w:r>
            <w:proofErr w:type="spellEnd"/>
            <w:r w:rsidRPr="00655306">
              <w:rPr>
                <w:rFonts w:ascii="Times New Roman" w:hAnsi="Times New Roman" w:cs="Times New Roman"/>
              </w:rPr>
              <w:t>. и трав;</w:t>
            </w:r>
          </w:p>
          <w:p w:rsidR="00D760E0" w:rsidRPr="00655306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55306">
              <w:rPr>
                <w:rFonts w:ascii="Times New Roman" w:hAnsi="Times New Roman" w:cs="Times New Roman"/>
              </w:rPr>
              <w:t>ттестация семеноводческих хозяйств;</w:t>
            </w:r>
          </w:p>
          <w:p w:rsidR="00D760E0" w:rsidRPr="0048166E" w:rsidRDefault="00D760E0" w:rsidP="00D760E0">
            <w:pPr>
              <w:pStyle w:val="a5"/>
              <w:numPr>
                <w:ilvl w:val="0"/>
                <w:numId w:val="2"/>
              </w:numPr>
              <w:ind w:left="331" w:right="1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55306">
              <w:rPr>
                <w:rFonts w:ascii="Times New Roman" w:hAnsi="Times New Roman" w:cs="Times New Roman"/>
              </w:rPr>
              <w:t>рунтовой контроль.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760E0" w:rsidRPr="006E211F" w:rsidRDefault="00D760E0" w:rsidP="00DA5A6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E211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96294E2" wp14:editId="25F667C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15241</wp:posOffset>
                      </wp:positionV>
                      <wp:extent cx="3422853" cy="7010400"/>
                      <wp:effectExtent l="0" t="0" r="25400" b="1905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853" cy="7010400"/>
                              </a:xfrm>
                              <a:prstGeom prst="roundRect">
                                <a:avLst>
                                  <a:gd name="adj" fmla="val 4282"/>
                                </a:avLst>
                              </a:prstGeom>
                              <a:solidFill>
                                <a:schemeClr val="bg1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-2.2pt;margin-top:1.2pt;width:269.5pt;height:55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" fillcolor="white [3212]" strokecolor="#243f60 [1604]" strokeweight="2pt">
                      <v:fill opacity="46517f"/>
                    </v:roundrect>
                  </w:pict>
                </mc:Fallback>
              </mc:AlternateContent>
            </w:r>
          </w:p>
          <w:p w:rsidR="00D760E0" w:rsidRPr="00FF2133" w:rsidRDefault="00D760E0" w:rsidP="00DA5A66">
            <w:pPr>
              <w:ind w:left="59" w:right="17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proofErr w:type="gramStart"/>
            <w:r w:rsidRPr="00FF2133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Согласно приказа</w:t>
            </w:r>
            <w:proofErr w:type="gramEnd"/>
            <w:r w:rsidRPr="00FF2133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 ФГБУ «</w:t>
            </w:r>
            <w:proofErr w:type="spellStart"/>
            <w:r w:rsidRPr="00FF2133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Россельхозцентр</w:t>
            </w:r>
            <w:proofErr w:type="spellEnd"/>
            <w:r w:rsidRPr="00FF2133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» от « 24 » апреля 2014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Pr="00FF2133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г. № 68 – ОД  сертифицировано по Республике Башкортостан 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en-US"/>
              </w:rPr>
              <w:t>65 семеноводческих</w:t>
            </w:r>
            <w:r w:rsidRPr="00FF213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хозяйств</w:t>
            </w:r>
            <w:r w:rsidRPr="00FF2133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в Системе добровольной сертификации «</w:t>
            </w:r>
            <w:proofErr w:type="spellStart"/>
            <w:r w:rsidRPr="00FF2133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Россельхозцентр</w:t>
            </w:r>
            <w:proofErr w:type="spellEnd"/>
            <w:r w:rsidRPr="00FF2133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».</w:t>
            </w:r>
          </w:p>
          <w:p w:rsidR="00D760E0" w:rsidRPr="00FF2133" w:rsidRDefault="00D760E0" w:rsidP="00DA5A66">
            <w:pPr>
              <w:ind w:left="59" w:right="17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</w:p>
          <w:p w:rsidR="00D760E0" w:rsidRPr="00FF2133" w:rsidRDefault="00D760E0" w:rsidP="00DA5A66">
            <w:pPr>
              <w:ind w:left="59" w:right="179"/>
              <w:jc w:val="both"/>
              <w:rPr>
                <w:rFonts w:ascii="Times New Roman" w:hAnsi="Times New Roman" w:cs="Times New Roman"/>
                <w:sz w:val="24"/>
              </w:rPr>
            </w:pPr>
            <w:r w:rsidRPr="00FF2133">
              <w:rPr>
                <w:rFonts w:ascii="Times New Roman" w:hAnsi="Times New Roman" w:cs="Times New Roman"/>
                <w:sz w:val="24"/>
              </w:rPr>
              <w:t>Процесс сертификации объ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F2133">
              <w:rPr>
                <w:rFonts w:ascii="Times New Roman" w:hAnsi="Times New Roman" w:cs="Times New Roman"/>
                <w:sz w:val="24"/>
              </w:rPr>
              <w:t>кта включает 3 этапа:</w:t>
            </w:r>
          </w:p>
          <w:p w:rsidR="00D760E0" w:rsidRPr="00FF2133" w:rsidRDefault="00D760E0" w:rsidP="00DA5A66">
            <w:pPr>
              <w:ind w:left="59" w:right="179"/>
              <w:rPr>
                <w:rFonts w:ascii="Times New Roman" w:hAnsi="Times New Roman" w:cs="Times New Roman"/>
                <w:sz w:val="24"/>
              </w:rPr>
            </w:pPr>
            <w:r w:rsidRPr="00FF2133">
              <w:rPr>
                <w:rFonts w:ascii="Times New Roman" w:hAnsi="Times New Roman" w:cs="Times New Roman"/>
                <w:sz w:val="24"/>
              </w:rPr>
              <w:t>- предварительный анализ;</w:t>
            </w:r>
          </w:p>
          <w:p w:rsidR="00D760E0" w:rsidRPr="00FF2133" w:rsidRDefault="00D760E0" w:rsidP="00DA5A66">
            <w:pPr>
              <w:ind w:left="59" w:right="179"/>
              <w:rPr>
                <w:rFonts w:ascii="Times New Roman" w:hAnsi="Times New Roman" w:cs="Times New Roman"/>
                <w:sz w:val="24"/>
              </w:rPr>
            </w:pPr>
            <w:r w:rsidRPr="00FF2133">
              <w:rPr>
                <w:rFonts w:ascii="Times New Roman" w:hAnsi="Times New Roman" w:cs="Times New Roman"/>
                <w:sz w:val="24"/>
              </w:rPr>
              <w:t>- проверка и оценка соответствия объекта     требованиям Системы;</w:t>
            </w:r>
          </w:p>
          <w:p w:rsidR="00D760E0" w:rsidRPr="00FF2133" w:rsidRDefault="00D760E0" w:rsidP="00DA5A66">
            <w:pPr>
              <w:ind w:left="59" w:right="179"/>
              <w:rPr>
                <w:rFonts w:ascii="Times New Roman" w:hAnsi="Times New Roman" w:cs="Times New Roman"/>
                <w:sz w:val="24"/>
              </w:rPr>
            </w:pPr>
            <w:r w:rsidRPr="00FF2133">
              <w:rPr>
                <w:rFonts w:ascii="Times New Roman" w:hAnsi="Times New Roman" w:cs="Times New Roman"/>
                <w:sz w:val="24"/>
              </w:rPr>
              <w:t>- инспекционный контроль.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СПК Дружба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ООО СП Урожай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ООО КФХ Салават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ООО Агрофирма Наумкино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КФХ </w:t>
            </w:r>
            <w:proofErr w:type="spellStart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Лейтер</w:t>
            </w:r>
            <w:proofErr w:type="spellEnd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 xml:space="preserve"> Е.Г.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ООО Интернационал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СП </w:t>
            </w:r>
            <w:proofErr w:type="spellStart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Максимовка</w:t>
            </w:r>
            <w:proofErr w:type="spellEnd"/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ООО АП им. Калинина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ООО Агрофирма Салават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Абзелиловский </w:t>
            </w:r>
            <w:proofErr w:type="spellStart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сортоучасток</w:t>
            </w:r>
            <w:proofErr w:type="spellEnd"/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СПК колхоз</w:t>
            </w:r>
            <w:proofErr w:type="gramStart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</w:t>
            </w:r>
            <w:proofErr w:type="spellStart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Тавакан</w:t>
            </w:r>
            <w:proofErr w:type="spellEnd"/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</w:t>
            </w:r>
            <w:proofErr w:type="spellStart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Юлдаш</w:t>
            </w:r>
            <w:proofErr w:type="spellEnd"/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ИП Шаяхметов А.С.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ИП. гл. КФХ </w:t>
            </w:r>
            <w:proofErr w:type="spellStart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Ялалов</w:t>
            </w:r>
            <w:proofErr w:type="spellEnd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 xml:space="preserve"> И.Ф.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ТНВ Урожай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МТС </w:t>
            </w:r>
            <w:proofErr w:type="spellStart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Илишевская</w:t>
            </w:r>
            <w:proofErr w:type="spellEnd"/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ИП. гл. КФХ </w:t>
            </w:r>
            <w:proofErr w:type="spellStart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Гайнетдинов</w:t>
            </w:r>
            <w:proofErr w:type="spellEnd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 xml:space="preserve"> Г.Т.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</w:t>
            </w:r>
            <w:proofErr w:type="spellStart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Агидель</w:t>
            </w:r>
            <w:proofErr w:type="spellEnd"/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ООО Урал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СПК колхоз им. М. Гареева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>СПК колхоз им. Куйбышева</w:t>
            </w:r>
          </w:p>
          <w:p w:rsidR="00D760E0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  <w:r w:rsidRPr="00007B1F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СПК </w:t>
            </w:r>
            <w:proofErr w:type="spellStart"/>
            <w:r w:rsidRPr="00007B1F">
              <w:rPr>
                <w:rFonts w:ascii="Times New Roman" w:hAnsi="Times New Roman" w:cs="Times New Roman"/>
                <w:sz w:val="23"/>
                <w:szCs w:val="23"/>
              </w:rPr>
              <w:t>Илеш</w:t>
            </w:r>
            <w:proofErr w:type="spellEnd"/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     ООО Мир</w:t>
            </w:r>
          </w:p>
          <w:p w:rsidR="00D760E0" w:rsidRPr="00007B1F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>ИП Гл. КФХ Ихсанов И.Р.</w:t>
            </w:r>
          </w:p>
          <w:p w:rsidR="00D760E0" w:rsidRPr="00D760E0" w:rsidRDefault="00D760E0" w:rsidP="00D760E0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>ООО Племзавод Россия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60E0" w:rsidRDefault="00F6690B" w:rsidP="00D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A6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8BAAC2B" wp14:editId="3C6BBA93">
                      <wp:simplePos x="0" y="0"/>
                      <wp:positionH relativeFrom="column">
                        <wp:posOffset>-42545</wp:posOffset>
                      </wp:positionH>
                      <wp:positionV relativeFrom="page">
                        <wp:posOffset>5715</wp:posOffset>
                      </wp:positionV>
                      <wp:extent cx="3298190" cy="7019925"/>
                      <wp:effectExtent l="0" t="0" r="16510" b="2857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8190" cy="7019925"/>
                              </a:xfrm>
                              <a:prstGeom prst="roundRect">
                                <a:avLst>
                                  <a:gd name="adj" fmla="val 4282"/>
                                </a:avLst>
                              </a:prstGeom>
                              <a:solidFill>
                                <a:schemeClr val="bg1">
                                  <a:alpha val="7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-3.35pt;margin-top:.45pt;width:259.7pt;height:55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" fillcolor="white [3212]" strokecolor="#243f60 [1604]" strokeweight="2pt">
                      <v:fill opacity="46517f"/>
                      <w10:wrap anchory="page"/>
                    </v:roundrect>
                  </w:pict>
                </mc:Fallback>
              </mc:AlternateContent>
            </w:r>
          </w:p>
          <w:p w:rsidR="00D760E0" w:rsidRPr="004773A6" w:rsidRDefault="00D760E0" w:rsidP="00DA5A66">
            <w:pPr>
              <w:ind w:left="167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27.    ООО Племзавод Ленина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28.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ООО Валиева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ООО Флоэма-Агро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СХП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Нерал</w:t>
            </w:r>
            <w:proofErr w:type="spellEnd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-Буздяк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31.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Буздякский</w:t>
            </w:r>
            <w:proofErr w:type="spellEnd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сортоучасток</w:t>
            </w:r>
            <w:proofErr w:type="spellEnd"/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32.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СПК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Усень</w:t>
            </w:r>
            <w:proofErr w:type="spellEnd"/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33.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КХ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Уныш</w:t>
            </w:r>
            <w:proofErr w:type="spellEnd"/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34.    ООО КХ  Союз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35.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СПК-колхоз Герой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СПК Базы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ООО Заря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ОАО Казангуловское ОПХ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ИП гл. КФХ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Габдрахманов</w:t>
            </w:r>
            <w:proofErr w:type="spellEnd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 xml:space="preserve"> Г.Д.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ООО Восход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ИП гл. КФХ Камалов И.Г.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Балтачевский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сортоучасток</w:t>
            </w:r>
            <w:proofErr w:type="spellEnd"/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ООО ПХ Артемида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СПК Племзавод Алга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СПК им. Крупской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ИП гл. КФХ Валиева А.Х.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СПК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Ватан</w:t>
            </w:r>
            <w:proofErr w:type="spellEnd"/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СПК колхоз им. Салавата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ООО СП Трудовик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СПК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Ашкадарский</w:t>
            </w:r>
            <w:proofErr w:type="spellEnd"/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СПК им. Ленина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СПК Ярославский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Агросемсервис</w:t>
            </w:r>
            <w:proofErr w:type="spellEnd"/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ООО СП Актау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СПК Ленинский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ИП гл. КФХ Попов А.В.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ООО Агрофирма Алекс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Агрофирма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Идель</w:t>
            </w:r>
            <w:proofErr w:type="spellEnd"/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ФГБОУ </w:t>
            </w:r>
            <w:proofErr w:type="gram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proofErr w:type="gramEnd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 xml:space="preserve"> Башкирский ГАУ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ФГБНУ Башкирский НИИСХ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Агрокомпания</w:t>
            </w:r>
            <w:proofErr w:type="spellEnd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ЛиЗ</w:t>
            </w:r>
            <w:proofErr w:type="spellEnd"/>
          </w:p>
          <w:p w:rsidR="00D760E0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ООО Агрофирма Николаевская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63.    ССПК «Элитные семена Башкортостана»</w:t>
            </w:r>
          </w:p>
          <w:p w:rsidR="00D760E0" w:rsidRPr="004773A6" w:rsidRDefault="00D760E0" w:rsidP="00DA5A66">
            <w:pPr>
              <w:ind w:left="171" w:right="17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ООО СХП 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Нерал</w:t>
            </w:r>
            <w:proofErr w:type="spellEnd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-Чишмы</w:t>
            </w:r>
          </w:p>
          <w:p w:rsidR="00D760E0" w:rsidRPr="006E211F" w:rsidRDefault="00D760E0" w:rsidP="00DA5A66">
            <w:pPr>
              <w:ind w:left="171" w:righ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3A6">
              <w:rPr>
                <w:rFonts w:ascii="Times New Roman" w:hAnsi="Times New Roman" w:cs="Times New Roman"/>
                <w:sz w:val="23"/>
                <w:szCs w:val="23"/>
              </w:rPr>
              <w:tab/>
              <w:t>ООО Башкир-</w:t>
            </w:r>
            <w:proofErr w:type="spellStart"/>
            <w:r w:rsidRPr="004773A6">
              <w:rPr>
                <w:rFonts w:ascii="Times New Roman" w:hAnsi="Times New Roman" w:cs="Times New Roman"/>
                <w:sz w:val="23"/>
                <w:szCs w:val="23"/>
              </w:rPr>
              <w:t>Агроинвест</w:t>
            </w:r>
            <w:proofErr w:type="spellEnd"/>
          </w:p>
        </w:tc>
      </w:tr>
    </w:tbl>
    <w:p w:rsidR="00E72E4C" w:rsidRDefault="00E72E4C"/>
    <w:sectPr w:rsidR="00E72E4C" w:rsidSect="00F6690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5DEA"/>
    <w:multiLevelType w:val="hybridMultilevel"/>
    <w:tmpl w:val="081A3A50"/>
    <w:lvl w:ilvl="0" w:tplc="9CB8B4DC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17D5F"/>
    <w:multiLevelType w:val="hybridMultilevel"/>
    <w:tmpl w:val="0DD8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DC"/>
    <w:rsid w:val="002330DC"/>
    <w:rsid w:val="00A60879"/>
    <w:rsid w:val="00D760E0"/>
    <w:rsid w:val="00DD6891"/>
    <w:rsid w:val="00E72E4C"/>
    <w:rsid w:val="00F306BF"/>
    <w:rsid w:val="00F6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0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60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0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0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60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0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os@rsc0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r@rsc02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2019-07-08T08:02:00Z</cp:lastPrinted>
  <dcterms:created xsi:type="dcterms:W3CDTF">2019-07-08T07:56:00Z</dcterms:created>
  <dcterms:modified xsi:type="dcterms:W3CDTF">2019-07-08T08:18:00Z</dcterms:modified>
</cp:coreProperties>
</file>